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1F3" w:rsidRDefault="00F231F3" w:rsidP="00F231F3">
      <w:pPr>
        <w:rPr>
          <w:rFonts w:ascii="Trebuchet MS" w:hAnsi="Trebuchet MS"/>
          <w:b/>
          <w:bCs/>
          <w:u w:val="single"/>
        </w:rPr>
      </w:pPr>
      <w:r>
        <w:rPr>
          <w:noProof/>
          <w:color w:val="FF0000"/>
        </w:rPr>
        <w:drawing>
          <wp:inline distT="0" distB="0" distL="0" distR="0" wp14:anchorId="30CCBAE1" wp14:editId="392A26E1">
            <wp:extent cx="1127125" cy="1066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0DDE">
        <w:rPr>
          <w:rFonts w:ascii="Cambria" w:hAnsi="Cambria"/>
          <w:b/>
          <w:sz w:val="36"/>
          <w:szCs w:val="36"/>
        </w:rPr>
        <w:t>Pinkerton Academy</w:t>
      </w:r>
      <w:proofErr w:type="gramStart"/>
      <w:r>
        <w:t xml:space="preserve">                                </w:t>
      </w:r>
      <w:r>
        <w:rPr>
          <w:sz w:val="20"/>
          <w:szCs w:val="20"/>
        </w:rPr>
        <w:t>19 N. Main Street</w:t>
      </w:r>
      <w:proofErr w:type="gramEnd"/>
      <w:r>
        <w:rPr>
          <w:sz w:val="20"/>
          <w:szCs w:val="20"/>
        </w:rPr>
        <w:t xml:space="preserve">, Derry, NH  03038-1208 </w:t>
      </w:r>
      <w:r>
        <w:rPr>
          <w:rFonts w:ascii="Trebuchet MS" w:hAnsi="Trebuchet MS"/>
          <w:b/>
          <w:u w:val="single"/>
        </w:rPr>
        <w:t>______________________________________________________________________________</w:t>
      </w:r>
    </w:p>
    <w:p w:rsidR="006E0F24" w:rsidRDefault="006E0F24" w:rsidP="00D2277C">
      <w:pPr>
        <w:spacing w:line="240" w:lineRule="auto"/>
        <w:jc w:val="center"/>
        <w:rPr>
          <w:rFonts w:ascii="Arial Black" w:hAnsi="Arial Black"/>
          <w:sz w:val="28"/>
          <w:szCs w:val="28"/>
        </w:rPr>
      </w:pPr>
      <w:r w:rsidRPr="00F231F3">
        <w:rPr>
          <w:rFonts w:ascii="Arial Black" w:hAnsi="Arial Black"/>
          <w:sz w:val="28"/>
          <w:szCs w:val="28"/>
        </w:rPr>
        <w:t xml:space="preserve">Technology Integration </w:t>
      </w:r>
      <w:r w:rsidR="00F231F3" w:rsidRPr="00F231F3">
        <w:rPr>
          <w:rFonts w:ascii="Arial Black" w:hAnsi="Arial Black"/>
          <w:sz w:val="28"/>
          <w:szCs w:val="28"/>
        </w:rPr>
        <w:t xml:space="preserve">Collaborative </w:t>
      </w:r>
      <w:r w:rsidRPr="00F231F3">
        <w:rPr>
          <w:rFonts w:ascii="Arial Black" w:hAnsi="Arial Black"/>
          <w:sz w:val="28"/>
          <w:szCs w:val="28"/>
        </w:rPr>
        <w:t>Committee</w:t>
      </w:r>
    </w:p>
    <w:p w:rsidR="00F231F3" w:rsidRPr="00F231F3" w:rsidRDefault="00F231F3" w:rsidP="00D2277C">
      <w:pPr>
        <w:spacing w:line="240" w:lineRule="auto"/>
        <w:jc w:val="center"/>
        <w:rPr>
          <w:rFonts w:ascii="Trebuchet MS" w:hAnsi="Trebuchet MS"/>
          <w:i/>
        </w:rPr>
      </w:pPr>
      <w:r w:rsidRPr="00F231F3">
        <w:rPr>
          <w:rFonts w:ascii="Trebuchet MS" w:hAnsi="Trebuchet MS"/>
          <w:i/>
        </w:rPr>
        <w:t>Agenda</w:t>
      </w:r>
    </w:p>
    <w:p w:rsidR="008E0787" w:rsidRDefault="00F231F3" w:rsidP="00F231F3">
      <w:pPr>
        <w:rPr>
          <w:rFonts w:ascii="Times New Roman" w:hAnsi="Times New Roman" w:cs="Times New Roman"/>
        </w:rPr>
      </w:pPr>
      <w:r w:rsidRPr="00F231F3">
        <w:rPr>
          <w:rFonts w:ascii="Times New Roman" w:hAnsi="Times New Roman" w:cs="Times New Roman"/>
          <w:b/>
          <w:u w:val="single"/>
        </w:rPr>
        <w:t>Date:</w:t>
      </w:r>
      <w:r w:rsidRPr="00F231F3">
        <w:rPr>
          <w:rFonts w:ascii="Times New Roman" w:hAnsi="Times New Roman" w:cs="Times New Roman"/>
        </w:rPr>
        <w:t xml:space="preserve"> Tuesday, </w:t>
      </w:r>
      <w:r w:rsidR="00A25DA7">
        <w:rPr>
          <w:rFonts w:ascii="Times New Roman" w:hAnsi="Times New Roman" w:cs="Times New Roman"/>
        </w:rPr>
        <w:t>Feb 11, 2014</w:t>
      </w:r>
    </w:p>
    <w:p w:rsidR="00F231F3" w:rsidRPr="00F231F3" w:rsidRDefault="00F231F3" w:rsidP="00F231F3">
      <w:pPr>
        <w:rPr>
          <w:rFonts w:ascii="Times New Roman" w:hAnsi="Times New Roman" w:cs="Times New Roman"/>
        </w:rPr>
      </w:pPr>
      <w:r w:rsidRPr="00F231F3">
        <w:rPr>
          <w:rFonts w:ascii="Times New Roman" w:hAnsi="Times New Roman" w:cs="Times New Roman"/>
          <w:b/>
          <w:u w:val="single"/>
        </w:rPr>
        <w:t>Technology Liaisons:</w:t>
      </w:r>
      <w:r w:rsidRPr="00F231F3">
        <w:rPr>
          <w:rFonts w:ascii="Times New Roman" w:hAnsi="Times New Roman" w:cs="Times New Roman"/>
        </w:rPr>
        <w:t xml:space="preserve"> Derek Lee, Mike Eno, Dave Benedetto, Wendy Root, Brenda Stribling, Marilyn Dent, Jodie Antoine, Eli Matson, Chris Kozura, Brewster Bartlett, Linda Couture, Cheryl Page</w:t>
      </w:r>
      <w:r w:rsidR="00143031">
        <w:rPr>
          <w:rFonts w:ascii="Times New Roman" w:hAnsi="Times New Roman" w:cs="Times New Roman"/>
        </w:rPr>
        <w:t>, Chris O’Neil, Ian French</w:t>
      </w:r>
      <w:r w:rsidR="00A25DA7">
        <w:rPr>
          <w:rFonts w:ascii="Times New Roman" w:hAnsi="Times New Roman" w:cs="Times New Roman"/>
        </w:rPr>
        <w:t>, Toby Frank</w:t>
      </w:r>
      <w:r w:rsidRPr="00F231F3">
        <w:rPr>
          <w:rFonts w:ascii="Times New Roman" w:hAnsi="Times New Roman" w:cs="Times New Roman"/>
        </w:rPr>
        <w:tab/>
      </w:r>
      <w:r w:rsidRPr="00F231F3">
        <w:rPr>
          <w:rFonts w:ascii="Times New Roman" w:hAnsi="Times New Roman" w:cs="Times New Roman"/>
        </w:rPr>
        <w:br/>
      </w:r>
      <w:r w:rsidRPr="00F231F3">
        <w:rPr>
          <w:rFonts w:ascii="Times New Roman" w:hAnsi="Times New Roman" w:cs="Times New Roman"/>
          <w:b/>
          <w:u w:val="single"/>
        </w:rPr>
        <w:t>Other Committee members</w:t>
      </w:r>
      <w:r w:rsidRPr="00F231F3">
        <w:rPr>
          <w:rFonts w:ascii="Times New Roman" w:hAnsi="Times New Roman" w:cs="Times New Roman"/>
        </w:rPr>
        <w:t>: Suzanne Trice, Bev Lannan, Becky Fair, Lindsay Moran</w:t>
      </w:r>
      <w:r w:rsidR="00D2277C">
        <w:rPr>
          <w:rFonts w:ascii="Times New Roman" w:hAnsi="Times New Roman" w:cs="Times New Roman"/>
        </w:rPr>
        <w:t>,</w:t>
      </w:r>
      <w:r w:rsidRPr="00F231F3">
        <w:rPr>
          <w:rFonts w:ascii="Times New Roman" w:hAnsi="Times New Roman" w:cs="Times New Roman"/>
        </w:rPr>
        <w:t xml:space="preserve"> Patrick O’Reilly</w:t>
      </w:r>
      <w:r w:rsidR="008E0787">
        <w:rPr>
          <w:rFonts w:ascii="Times New Roman" w:hAnsi="Times New Roman" w:cs="Times New Roman"/>
        </w:rPr>
        <w:t>, Charles Porter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8"/>
        <w:gridCol w:w="6030"/>
      </w:tblGrid>
      <w:tr w:rsidR="00653A95" w:rsidTr="008E0787">
        <w:tc>
          <w:tcPr>
            <w:tcW w:w="4968" w:type="dxa"/>
          </w:tcPr>
          <w:p w:rsidR="00653A95" w:rsidRDefault="0065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Agenda Items</w:t>
            </w:r>
          </w:p>
        </w:tc>
        <w:tc>
          <w:tcPr>
            <w:tcW w:w="6030" w:type="dxa"/>
          </w:tcPr>
          <w:p w:rsidR="00653A95" w:rsidRDefault="0065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Notes and Action Plan</w:t>
            </w:r>
          </w:p>
        </w:tc>
      </w:tr>
      <w:tr w:rsidR="00653A95" w:rsidTr="008E0787">
        <w:tc>
          <w:tcPr>
            <w:tcW w:w="4968" w:type="dxa"/>
          </w:tcPr>
          <w:p w:rsidR="00143031" w:rsidRPr="00143031" w:rsidRDefault="00143031" w:rsidP="00143031"/>
          <w:p w:rsidR="008C6250" w:rsidRDefault="00A25DA7" w:rsidP="00143031">
            <w:pPr>
              <w:rPr>
                <w:b/>
                <w:u w:val="single"/>
              </w:rPr>
            </w:pPr>
            <w:proofErr w:type="spellStart"/>
            <w:r>
              <w:rPr>
                <w:b/>
                <w:u w:val="single"/>
              </w:rPr>
              <w:t>Update,Status</w:t>
            </w:r>
            <w:proofErr w:type="spellEnd"/>
            <w:r>
              <w:rPr>
                <w:b/>
                <w:u w:val="single"/>
              </w:rPr>
              <w:t xml:space="preserve"> and what we have Accomplishment</w:t>
            </w:r>
          </w:p>
          <w:p w:rsidR="00A25DA7" w:rsidRDefault="00A25DA7" w:rsidP="00A25DA7">
            <w:r>
              <w:t>Provision</w:t>
            </w:r>
          </w:p>
          <w:p w:rsidR="00D4731E" w:rsidRDefault="00A25DA7" w:rsidP="00A25DA7">
            <w:r>
              <w:t>Google Camp</w:t>
            </w:r>
          </w:p>
          <w:p w:rsidR="00E23C6A" w:rsidRDefault="00A25DA7" w:rsidP="00143031">
            <w:r>
              <w:t>This year</w:t>
            </w:r>
          </w:p>
          <w:p w:rsidR="00A25DA7" w:rsidRDefault="00A25DA7" w:rsidP="00143031">
            <w:r>
              <w:t>1:1 Proposal</w:t>
            </w:r>
          </w:p>
          <w:p w:rsidR="0057017C" w:rsidRDefault="0057017C" w:rsidP="00143031">
            <w:pPr>
              <w:rPr>
                <w:b/>
                <w:u w:val="single"/>
              </w:rPr>
            </w:pPr>
          </w:p>
          <w:p w:rsidR="0057017C" w:rsidRDefault="0057017C" w:rsidP="00143031">
            <w:pPr>
              <w:rPr>
                <w:b/>
                <w:u w:val="single"/>
              </w:rPr>
            </w:pPr>
          </w:p>
          <w:p w:rsidR="00143031" w:rsidRPr="00143031" w:rsidRDefault="00A25DA7" w:rsidP="00143031">
            <w:r>
              <w:rPr>
                <w:b/>
                <w:u w:val="single"/>
              </w:rPr>
              <w:t>Spring Goals and Plans</w:t>
            </w:r>
          </w:p>
          <w:p w:rsidR="00E23C6A" w:rsidRDefault="00A25DA7" w:rsidP="00143031">
            <w:r>
              <w:t>What next?</w:t>
            </w:r>
          </w:p>
          <w:p w:rsidR="00A25DA7" w:rsidRDefault="00A25DA7" w:rsidP="00143031">
            <w:r>
              <w:t>Next year’s focus</w:t>
            </w:r>
          </w:p>
          <w:p w:rsidR="00143031" w:rsidRDefault="00143031" w:rsidP="00143031"/>
          <w:p w:rsidR="0057017C" w:rsidRDefault="0057017C" w:rsidP="00176778">
            <w:pPr>
              <w:rPr>
                <w:b/>
                <w:u w:val="single"/>
              </w:rPr>
            </w:pPr>
          </w:p>
          <w:p w:rsidR="008E0787" w:rsidRDefault="008E0787" w:rsidP="00176778">
            <w:bookmarkStart w:id="0" w:name="_GoBack"/>
            <w:bookmarkEnd w:id="0"/>
          </w:p>
          <w:p w:rsidR="00143031" w:rsidRDefault="00143031" w:rsidP="00176778"/>
          <w:p w:rsidR="00143031" w:rsidRPr="008C6250" w:rsidRDefault="00143031" w:rsidP="00143031">
            <w:pPr>
              <w:rPr>
                <w:b/>
                <w:u w:val="single"/>
              </w:rPr>
            </w:pPr>
          </w:p>
        </w:tc>
        <w:tc>
          <w:tcPr>
            <w:tcW w:w="6030" w:type="dxa"/>
          </w:tcPr>
          <w:p w:rsidR="00653A95" w:rsidRDefault="00653A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4DB9" w:rsidRDefault="0068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4DB9" w:rsidRDefault="0068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0F24" w:rsidRPr="006E0F24" w:rsidRDefault="00C8347A" w:rsidP="00684DB9">
      <w:pPr>
        <w:jc w:val="center"/>
        <w:rPr>
          <w:rFonts w:ascii="Times New Roman" w:hAnsi="Times New Roman" w:cs="Times New Roman"/>
          <w:sz w:val="28"/>
          <w:szCs w:val="28"/>
        </w:rPr>
      </w:pPr>
      <w:r w:rsidRPr="00C8347A">
        <w:rPr>
          <w:b/>
          <w:sz w:val="24"/>
          <w:szCs w:val="24"/>
        </w:rPr>
        <w:t xml:space="preserve">Committee wiki – </w:t>
      </w:r>
      <w:hyperlink r:id="rId7" w:history="1">
        <w:r w:rsidR="008E0787" w:rsidRPr="00AA77B1">
          <w:rPr>
            <w:rStyle w:val="Hyperlink"/>
            <w:b/>
            <w:sz w:val="24"/>
            <w:szCs w:val="24"/>
          </w:rPr>
          <w:t>www.pinkertontechcollaborative.wikispaces.com</w:t>
        </w:r>
      </w:hyperlink>
    </w:p>
    <w:sectPr w:rsidR="006E0F24" w:rsidRPr="006E0F24" w:rsidSect="008E0787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D5BE7"/>
    <w:multiLevelType w:val="hybridMultilevel"/>
    <w:tmpl w:val="FFE21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DA1213"/>
    <w:multiLevelType w:val="hybridMultilevel"/>
    <w:tmpl w:val="4CE8B3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452B2B"/>
    <w:multiLevelType w:val="hybridMultilevel"/>
    <w:tmpl w:val="BCC0A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9F78C7"/>
    <w:multiLevelType w:val="hybridMultilevel"/>
    <w:tmpl w:val="7D48D882"/>
    <w:lvl w:ilvl="0" w:tplc="E85A8980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24"/>
    <w:rsid w:val="0003582A"/>
    <w:rsid w:val="000B1AEE"/>
    <w:rsid w:val="000C211B"/>
    <w:rsid w:val="000F6E53"/>
    <w:rsid w:val="00143031"/>
    <w:rsid w:val="00176778"/>
    <w:rsid w:val="00397777"/>
    <w:rsid w:val="00412C17"/>
    <w:rsid w:val="0043352A"/>
    <w:rsid w:val="0057017C"/>
    <w:rsid w:val="00653A95"/>
    <w:rsid w:val="00684DB9"/>
    <w:rsid w:val="00686345"/>
    <w:rsid w:val="006C2BD5"/>
    <w:rsid w:val="006E0F24"/>
    <w:rsid w:val="0071107A"/>
    <w:rsid w:val="008425DD"/>
    <w:rsid w:val="008C6250"/>
    <w:rsid w:val="008E0787"/>
    <w:rsid w:val="0094711E"/>
    <w:rsid w:val="00A25DA7"/>
    <w:rsid w:val="00A2608F"/>
    <w:rsid w:val="00A662A1"/>
    <w:rsid w:val="00BA1E59"/>
    <w:rsid w:val="00C8347A"/>
    <w:rsid w:val="00D2277C"/>
    <w:rsid w:val="00D4731E"/>
    <w:rsid w:val="00D615E4"/>
    <w:rsid w:val="00E15818"/>
    <w:rsid w:val="00E23C6A"/>
    <w:rsid w:val="00EA4367"/>
    <w:rsid w:val="00F2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A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3A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3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1F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834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A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3A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3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1F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834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inkertontechcollaborative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Pinkerton Academy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Trice</dc:creator>
  <cp:lastModifiedBy>Suzanne Trice</cp:lastModifiedBy>
  <cp:revision>3</cp:revision>
  <cp:lastPrinted>2013-11-12T14:31:00Z</cp:lastPrinted>
  <dcterms:created xsi:type="dcterms:W3CDTF">2014-02-11T15:18:00Z</dcterms:created>
  <dcterms:modified xsi:type="dcterms:W3CDTF">2014-02-11T15:22:00Z</dcterms:modified>
</cp:coreProperties>
</file>